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1179" w14:textId="73CCE2C0" w:rsidR="00B00B21" w:rsidRPr="00B5439A" w:rsidRDefault="00B00B21" w:rsidP="00FE5F5C">
      <w:pPr>
        <w:spacing w:line="480" w:lineRule="auto"/>
        <w:ind w:firstLine="720"/>
        <w:rPr>
          <w:rFonts w:ascii="Times New Roman" w:hAnsi="Times New Roman" w:cs="Times New Roman"/>
        </w:rPr>
      </w:pPr>
      <w:bookmarkStart w:id="0" w:name="_GoBack"/>
      <w:r w:rsidRPr="00B5439A">
        <w:rPr>
          <w:rFonts w:ascii="Times New Roman" w:hAnsi="Times New Roman" w:cs="Times New Roman"/>
        </w:rPr>
        <w:t>Before I began my study of gym subculture</w:t>
      </w:r>
      <w:r w:rsidR="00BF4AFC" w:rsidRPr="00B5439A">
        <w:rPr>
          <w:rFonts w:ascii="Times New Roman" w:hAnsi="Times New Roman" w:cs="Times New Roman"/>
        </w:rPr>
        <w:t>,</w:t>
      </w:r>
      <w:r w:rsidRPr="00B5439A">
        <w:rPr>
          <w:rFonts w:ascii="Times New Roman" w:hAnsi="Times New Roman" w:cs="Times New Roman"/>
        </w:rPr>
        <w:t xml:space="preserve"> I asked the receptionist if it would be okay for myself to stay in the gym for an hour to write a paper. The receptionist asked defensively, “what are you writing for?” I replied, I am a college student and I am writing about gym subculture for a class”. Upon hearing my response, the receptionist that tensed up, immediately relaxed. After a brief pause, he said “sure, no problem”. Thus, m</w:t>
      </w:r>
      <w:r w:rsidR="00BF4AFC" w:rsidRPr="00B5439A">
        <w:rPr>
          <w:rFonts w:ascii="Times New Roman" w:hAnsi="Times New Roman" w:cs="Times New Roman"/>
        </w:rPr>
        <w:t>y privilege</w:t>
      </w:r>
      <w:r w:rsidRPr="00B5439A">
        <w:rPr>
          <w:rFonts w:ascii="Times New Roman" w:hAnsi="Times New Roman" w:cs="Times New Roman"/>
        </w:rPr>
        <w:t>,</w:t>
      </w:r>
      <w:r w:rsidR="00BF4AFC" w:rsidRPr="00B5439A">
        <w:rPr>
          <w:rFonts w:ascii="Times New Roman" w:hAnsi="Times New Roman" w:cs="Times New Roman"/>
        </w:rPr>
        <w:t xml:space="preserve"> as a college student </w:t>
      </w:r>
      <w:r w:rsidR="00C9337B" w:rsidRPr="00B5439A">
        <w:rPr>
          <w:rFonts w:ascii="Times New Roman" w:hAnsi="Times New Roman" w:cs="Times New Roman"/>
        </w:rPr>
        <w:t>that is preparing to write</w:t>
      </w:r>
      <w:r w:rsidRPr="00B5439A">
        <w:rPr>
          <w:rFonts w:ascii="Times New Roman" w:hAnsi="Times New Roman" w:cs="Times New Roman"/>
        </w:rPr>
        <w:t xml:space="preserve"> a paper for his coursework, </w:t>
      </w:r>
      <w:r w:rsidR="00BF4AFC" w:rsidRPr="00B5439A">
        <w:rPr>
          <w:rFonts w:ascii="Times New Roman" w:hAnsi="Times New Roman" w:cs="Times New Roman"/>
        </w:rPr>
        <w:t>enabled me to gain access to</w:t>
      </w:r>
      <w:r w:rsidRPr="00B5439A">
        <w:rPr>
          <w:rFonts w:ascii="Times New Roman" w:hAnsi="Times New Roman" w:cs="Times New Roman"/>
        </w:rPr>
        <w:t xml:space="preserve"> the gym to study gym subculture</w:t>
      </w:r>
      <w:r w:rsidR="00BF4AFC" w:rsidRPr="00B5439A">
        <w:rPr>
          <w:rFonts w:ascii="Times New Roman" w:hAnsi="Times New Roman" w:cs="Times New Roman"/>
        </w:rPr>
        <w:t xml:space="preserve">. </w:t>
      </w:r>
      <w:r w:rsidR="00D606C4" w:rsidRPr="00B5439A">
        <w:rPr>
          <w:rFonts w:ascii="Times New Roman" w:hAnsi="Times New Roman" w:cs="Times New Roman"/>
        </w:rPr>
        <w:t xml:space="preserve">The powers </w:t>
      </w:r>
      <w:r w:rsidR="00CD1B7C" w:rsidRPr="00B5439A">
        <w:rPr>
          <w:rFonts w:ascii="Times New Roman" w:hAnsi="Times New Roman" w:cs="Times New Roman"/>
        </w:rPr>
        <w:t>are the advantages that I obtain due to</w:t>
      </w:r>
      <w:r w:rsidR="00D606C4" w:rsidRPr="00B5439A">
        <w:rPr>
          <w:rFonts w:ascii="Times New Roman" w:hAnsi="Times New Roman" w:cs="Times New Roman"/>
        </w:rPr>
        <w:t xml:space="preserve"> my privilege</w:t>
      </w:r>
      <w:r w:rsidR="00CD1B7C" w:rsidRPr="00B5439A">
        <w:rPr>
          <w:rFonts w:ascii="Times New Roman" w:hAnsi="Times New Roman" w:cs="Times New Roman"/>
        </w:rPr>
        <w:t>s</w:t>
      </w:r>
      <w:r w:rsidR="00D606C4" w:rsidRPr="00B5439A">
        <w:rPr>
          <w:rFonts w:ascii="Times New Roman" w:hAnsi="Times New Roman" w:cs="Times New Roman"/>
        </w:rPr>
        <w:t>.</w:t>
      </w:r>
    </w:p>
    <w:p w14:paraId="1DAFCA4A" w14:textId="77777777" w:rsidR="008E3881" w:rsidRPr="00B5439A" w:rsidRDefault="00663548" w:rsidP="00FE5F5C">
      <w:pPr>
        <w:spacing w:line="480" w:lineRule="auto"/>
        <w:ind w:firstLine="720"/>
        <w:rPr>
          <w:rFonts w:ascii="Times New Roman" w:hAnsi="Times New Roman" w:cs="Times New Roman"/>
        </w:rPr>
      </w:pPr>
      <w:r w:rsidRPr="00B5439A">
        <w:rPr>
          <w:rFonts w:ascii="Times New Roman" w:hAnsi="Times New Roman" w:cs="Times New Roman"/>
        </w:rPr>
        <w:t>As a 25-year-old male American citizen of Bengali descent, people with the same description are very common in this part of Central Brooklyn. In fact, some of the gym attendees have a very similar description to myself</w:t>
      </w:r>
      <w:r w:rsidR="00340268" w:rsidRPr="00B5439A">
        <w:rPr>
          <w:rFonts w:ascii="Times New Roman" w:hAnsi="Times New Roman" w:cs="Times New Roman"/>
        </w:rPr>
        <w:t xml:space="preserve">. </w:t>
      </w:r>
      <w:r w:rsidR="00DE5C1A" w:rsidRPr="00B5439A">
        <w:rPr>
          <w:rFonts w:ascii="Times New Roman" w:hAnsi="Times New Roman" w:cs="Times New Roman"/>
        </w:rPr>
        <w:t xml:space="preserve">Normally, I would be seen as a regular gym member. However, my presence of standing in different places in the gym as </w:t>
      </w:r>
      <w:r w:rsidR="008E3881" w:rsidRPr="00B5439A">
        <w:rPr>
          <w:rFonts w:ascii="Times New Roman" w:hAnsi="Times New Roman" w:cs="Times New Roman"/>
        </w:rPr>
        <w:t>I collected information in my notebook</w:t>
      </w:r>
      <w:r w:rsidR="00DE5C1A" w:rsidRPr="00B5439A">
        <w:rPr>
          <w:rFonts w:ascii="Times New Roman" w:hAnsi="Times New Roman" w:cs="Times New Roman"/>
        </w:rPr>
        <w:t>, made</w:t>
      </w:r>
      <w:r w:rsidR="008E3881" w:rsidRPr="00B5439A">
        <w:rPr>
          <w:rFonts w:ascii="Times New Roman" w:hAnsi="Times New Roman" w:cs="Times New Roman"/>
        </w:rPr>
        <w:t xml:space="preserve"> me stand out like a sore thumb during my observation</w:t>
      </w:r>
      <w:r w:rsidR="00DE5C1A" w:rsidRPr="00B5439A">
        <w:rPr>
          <w:rFonts w:ascii="Times New Roman" w:hAnsi="Times New Roman" w:cs="Times New Roman"/>
        </w:rPr>
        <w:t>.</w:t>
      </w:r>
    </w:p>
    <w:p w14:paraId="60A8526D" w14:textId="599A38A8" w:rsidR="00063470" w:rsidRPr="00B5439A" w:rsidRDefault="00DE5C1A" w:rsidP="00FE5F5C">
      <w:pPr>
        <w:spacing w:line="480" w:lineRule="auto"/>
        <w:ind w:firstLine="720"/>
        <w:rPr>
          <w:rFonts w:ascii="Times New Roman" w:hAnsi="Times New Roman" w:cs="Times New Roman"/>
        </w:rPr>
      </w:pPr>
      <w:r w:rsidRPr="00B5439A">
        <w:rPr>
          <w:rFonts w:ascii="Times New Roman" w:hAnsi="Times New Roman" w:cs="Times New Roman"/>
        </w:rPr>
        <w:t xml:space="preserve"> </w:t>
      </w:r>
      <w:r w:rsidR="00B5439A" w:rsidRPr="00B5439A">
        <w:rPr>
          <w:rFonts w:ascii="Times New Roman" w:hAnsi="Times New Roman" w:cs="Times New Roman"/>
        </w:rPr>
        <w:t>For the sake of obtaining more information about the insider perspective of gym subculture, I contacted my friend, Naeem, and asked him if he would be available for an interview. I explained that his cooperation was necessary in order to complete my assignment</w:t>
      </w:r>
      <w:r w:rsidR="00B5439A">
        <w:rPr>
          <w:rFonts w:ascii="Times New Roman" w:hAnsi="Times New Roman" w:cs="Times New Roman"/>
        </w:rPr>
        <w:t xml:space="preserve"> on gym subculture</w:t>
      </w:r>
      <w:r w:rsidR="00B5439A" w:rsidRPr="00B5439A">
        <w:rPr>
          <w:rFonts w:ascii="Times New Roman" w:hAnsi="Times New Roman" w:cs="Times New Roman"/>
        </w:rPr>
        <w:t xml:space="preserve">. </w:t>
      </w:r>
      <w:r w:rsidR="00B5439A" w:rsidRPr="00B5439A">
        <w:rPr>
          <w:rFonts w:ascii="Times New Roman" w:hAnsi="Times New Roman" w:cs="Times New Roman"/>
        </w:rPr>
        <w:t>In response, he sighed and reluctantly agreed</w:t>
      </w:r>
      <w:r w:rsidR="00B5439A" w:rsidRPr="00B5439A">
        <w:rPr>
          <w:rFonts w:ascii="Times New Roman" w:hAnsi="Times New Roman" w:cs="Times New Roman"/>
        </w:rPr>
        <w:t xml:space="preserve">. In this case, I used my privileges as a friend and a college student to persuade Naeem to meet with me for an interview. </w:t>
      </w:r>
    </w:p>
    <w:p w14:paraId="3B34ECF3" w14:textId="77777777" w:rsidR="005A177C" w:rsidRDefault="00B5439A" w:rsidP="00FE5F5C">
      <w:pPr>
        <w:spacing w:line="480" w:lineRule="auto"/>
        <w:rPr>
          <w:rFonts w:ascii="Times New Roman" w:hAnsi="Times New Roman" w:cs="Times New Roman"/>
        </w:rPr>
      </w:pPr>
      <w:r>
        <w:rPr>
          <w:rFonts w:ascii="Times New Roman" w:hAnsi="Times New Roman" w:cs="Times New Roman"/>
        </w:rPr>
        <w:tab/>
        <w:t>During the interview, I asked him over 20 questions regarding his relationship to the gym</w:t>
      </w:r>
      <w:r w:rsidR="00D2416C">
        <w:rPr>
          <w:rFonts w:ascii="Times New Roman" w:hAnsi="Times New Roman" w:cs="Times New Roman"/>
        </w:rPr>
        <w:t>,</w:t>
      </w:r>
      <w:r w:rsidR="00CA6435">
        <w:rPr>
          <w:rFonts w:ascii="Times New Roman" w:hAnsi="Times New Roman" w:cs="Times New Roman"/>
        </w:rPr>
        <w:t xml:space="preserve"> </w:t>
      </w:r>
      <w:r w:rsidR="00D2416C">
        <w:rPr>
          <w:rFonts w:ascii="Times New Roman" w:hAnsi="Times New Roman" w:cs="Times New Roman"/>
        </w:rPr>
        <w:t xml:space="preserve">about </w:t>
      </w:r>
      <w:r w:rsidR="00CA6435">
        <w:rPr>
          <w:rFonts w:ascii="Times New Roman" w:hAnsi="Times New Roman" w:cs="Times New Roman"/>
        </w:rPr>
        <w:t>his routines before going to the gym</w:t>
      </w:r>
      <w:r w:rsidR="00D2416C">
        <w:rPr>
          <w:rFonts w:ascii="Times New Roman" w:hAnsi="Times New Roman" w:cs="Times New Roman"/>
        </w:rPr>
        <w:t>,</w:t>
      </w:r>
      <w:r w:rsidR="00CA6435">
        <w:rPr>
          <w:rFonts w:ascii="Times New Roman" w:hAnsi="Times New Roman" w:cs="Times New Roman"/>
        </w:rPr>
        <w:t xml:space="preserve"> and </w:t>
      </w:r>
      <w:r w:rsidR="00D2416C">
        <w:rPr>
          <w:rFonts w:ascii="Times New Roman" w:hAnsi="Times New Roman" w:cs="Times New Roman"/>
        </w:rPr>
        <w:t>about his routines with</w:t>
      </w:r>
      <w:r w:rsidR="00CA6435">
        <w:rPr>
          <w:rFonts w:ascii="Times New Roman" w:hAnsi="Times New Roman" w:cs="Times New Roman"/>
        </w:rPr>
        <w:t xml:space="preserve">in the </w:t>
      </w:r>
      <w:r w:rsidR="00D2416C">
        <w:rPr>
          <w:rFonts w:ascii="Times New Roman" w:hAnsi="Times New Roman" w:cs="Times New Roman"/>
        </w:rPr>
        <w:t>gym</w:t>
      </w:r>
      <w:r w:rsidR="00CA6435">
        <w:rPr>
          <w:rFonts w:ascii="Times New Roman" w:hAnsi="Times New Roman" w:cs="Times New Roman"/>
        </w:rPr>
        <w:t xml:space="preserve">. </w:t>
      </w:r>
      <w:r w:rsidR="00ED7467">
        <w:rPr>
          <w:rFonts w:ascii="Times New Roman" w:hAnsi="Times New Roman" w:cs="Times New Roman"/>
        </w:rPr>
        <w:t xml:space="preserve">The questions regarding his relationship to the gym would enable me to compare and contrast our assumptions, </w:t>
      </w:r>
      <w:r w:rsidR="005A177C">
        <w:rPr>
          <w:rFonts w:ascii="Times New Roman" w:hAnsi="Times New Roman" w:cs="Times New Roman"/>
        </w:rPr>
        <w:t xml:space="preserve">intrigues, and disturbances. I asked questions regarding his routines before going to the gym and his routines within the gym to learn more about the gym subculture. His input was very useful. So much so that I realized that I missed 8 rituals in my observation. As a result of </w:t>
      </w:r>
      <w:r w:rsidR="005A177C">
        <w:rPr>
          <w:rFonts w:ascii="Times New Roman" w:hAnsi="Times New Roman" w:cs="Times New Roman"/>
        </w:rPr>
        <w:lastRenderedPageBreak/>
        <w:t xml:space="preserve">the lengthy interview, </w:t>
      </w:r>
      <w:r w:rsidR="00CA6435">
        <w:rPr>
          <w:rFonts w:ascii="Times New Roman" w:hAnsi="Times New Roman" w:cs="Times New Roman"/>
        </w:rPr>
        <w:t xml:space="preserve">I </w:t>
      </w:r>
      <w:r>
        <w:rPr>
          <w:rFonts w:ascii="Times New Roman" w:hAnsi="Times New Roman" w:cs="Times New Roman"/>
        </w:rPr>
        <w:t xml:space="preserve">used my privilege as a friend to </w:t>
      </w:r>
      <w:r w:rsidR="005A177C">
        <w:rPr>
          <w:rFonts w:ascii="Times New Roman" w:hAnsi="Times New Roman" w:cs="Times New Roman"/>
        </w:rPr>
        <w:t xml:space="preserve">repeatedly </w:t>
      </w:r>
      <w:r>
        <w:rPr>
          <w:rFonts w:ascii="Times New Roman" w:hAnsi="Times New Roman" w:cs="Times New Roman"/>
        </w:rPr>
        <w:t xml:space="preserve">persuade him to </w:t>
      </w:r>
      <w:r w:rsidR="00CA6435">
        <w:rPr>
          <w:rFonts w:ascii="Times New Roman" w:hAnsi="Times New Roman" w:cs="Times New Roman"/>
        </w:rPr>
        <w:t>patiently</w:t>
      </w:r>
      <w:r>
        <w:rPr>
          <w:rFonts w:ascii="Times New Roman" w:hAnsi="Times New Roman" w:cs="Times New Roman"/>
        </w:rPr>
        <w:t xml:space="preserve"> answer all of my questions</w:t>
      </w:r>
      <w:r w:rsidR="005A177C">
        <w:rPr>
          <w:rFonts w:ascii="Times New Roman" w:hAnsi="Times New Roman" w:cs="Times New Roman"/>
        </w:rPr>
        <w:t xml:space="preserve"> to which he assented. </w:t>
      </w:r>
    </w:p>
    <w:p w14:paraId="20726046" w14:textId="641FC067" w:rsidR="00663548" w:rsidRPr="00B5439A" w:rsidRDefault="005A177C" w:rsidP="00FE5F5C">
      <w:pPr>
        <w:spacing w:line="480" w:lineRule="auto"/>
        <w:ind w:firstLine="720"/>
        <w:rPr>
          <w:rFonts w:ascii="Times New Roman" w:hAnsi="Times New Roman" w:cs="Times New Roman"/>
        </w:rPr>
      </w:pPr>
      <w:r>
        <w:rPr>
          <w:rFonts w:ascii="Times New Roman" w:hAnsi="Times New Roman" w:cs="Times New Roman"/>
        </w:rPr>
        <w:t>The information that I obtained from the interview helped me develop interpretations by relying on the information of myself as an outsider, my past experience as an insider, and my informants’ experience as an insider. The information had led me to develop a few conclusions. For example, a concern of whether or not most gym attendees were stretching before they exercised.</w:t>
      </w:r>
      <w:r w:rsidR="00D50608">
        <w:rPr>
          <w:rFonts w:ascii="Times New Roman" w:hAnsi="Times New Roman" w:cs="Times New Roman"/>
        </w:rPr>
        <w:t xml:space="preserve"> Based on the fact that I missed so many rituals, I concluded my fault laid with my lack of attention to details. In the future, I will attempt to be more attentive. </w:t>
      </w:r>
      <w:r w:rsidR="00670688">
        <w:rPr>
          <w:rFonts w:ascii="Times New Roman" w:hAnsi="Times New Roman" w:cs="Times New Roman"/>
        </w:rPr>
        <w:t>A third interpretation was that my friend and former gym partner, Naeem, was perhaps not the best informant. This is because our past as gym partners may have contributed to the reason we shared the same intrigues and disturbances about the gym. As a result, I did not glean any new information about gym subculture.</w:t>
      </w:r>
      <w:r w:rsidR="00BF315B">
        <w:rPr>
          <w:rFonts w:ascii="Times New Roman" w:hAnsi="Times New Roman" w:cs="Times New Roman"/>
        </w:rPr>
        <w:t xml:space="preserve"> In conclusion, I believe our privileges can h</w:t>
      </w:r>
      <w:r w:rsidR="000C1238">
        <w:rPr>
          <w:rFonts w:ascii="Times New Roman" w:hAnsi="Times New Roman" w:cs="Times New Roman"/>
        </w:rPr>
        <w:t>elp us as ethnographers to perform our fieldwork study on various subcultures. In this case, I used my privileges as a college student and friend in order to learn more about gym subculture.</w:t>
      </w:r>
    </w:p>
    <w:bookmarkEnd w:id="0"/>
    <w:sectPr w:rsidR="00663548" w:rsidRPr="00B5439A" w:rsidSect="00A3796A">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E102A" w14:textId="77777777" w:rsidR="00491BAF" w:rsidRDefault="00491BAF" w:rsidP="00A3796A">
      <w:r>
        <w:separator/>
      </w:r>
    </w:p>
  </w:endnote>
  <w:endnote w:type="continuationSeparator" w:id="0">
    <w:p w14:paraId="029698F2" w14:textId="77777777" w:rsidR="00491BAF" w:rsidRDefault="00491BAF" w:rsidP="00A3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7B90" w14:textId="77777777" w:rsidR="00491BAF" w:rsidRDefault="00491BAF" w:rsidP="00A3796A">
      <w:r>
        <w:separator/>
      </w:r>
    </w:p>
  </w:footnote>
  <w:footnote w:type="continuationSeparator" w:id="0">
    <w:p w14:paraId="2F818F09" w14:textId="77777777" w:rsidR="00491BAF" w:rsidRDefault="00491BAF" w:rsidP="00A379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C3EE" w14:textId="77777777" w:rsidR="00A3796A" w:rsidRDefault="00A3796A" w:rsidP="006614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18569" w14:textId="77777777" w:rsidR="00A3796A" w:rsidRDefault="00A3796A" w:rsidP="00A379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6BC0" w14:textId="77777777" w:rsidR="00A3796A" w:rsidRDefault="00A3796A" w:rsidP="006614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F5C">
      <w:rPr>
        <w:rStyle w:val="PageNumber"/>
        <w:noProof/>
      </w:rPr>
      <w:t>2</w:t>
    </w:r>
    <w:r>
      <w:rPr>
        <w:rStyle w:val="PageNumber"/>
      </w:rPr>
      <w:fldChar w:fldCharType="end"/>
    </w:r>
  </w:p>
  <w:p w14:paraId="325DA7F3" w14:textId="77777777" w:rsidR="00A3796A" w:rsidRDefault="00A3796A" w:rsidP="00A3796A">
    <w:pPr>
      <w:pStyle w:val="Header"/>
      <w:ind w:right="360"/>
      <w:jc w:val="right"/>
      <w:rPr>
        <w:rFonts w:ascii="Times New Roman" w:hAnsi="Times New Roman" w:cs="Times New Roman"/>
      </w:rPr>
    </w:pPr>
    <w:r>
      <w:rPr>
        <w:rFonts w:ascii="Times New Roman" w:hAnsi="Times New Roman" w:cs="Times New Roman"/>
      </w:rPr>
      <w:t>Muhammad Saleem</w:t>
    </w:r>
  </w:p>
  <w:p w14:paraId="4E00F137" w14:textId="77777777" w:rsidR="00A3796A" w:rsidRDefault="00A3796A" w:rsidP="00A3796A">
    <w:pPr>
      <w:pStyle w:val="Header"/>
      <w:ind w:right="360"/>
      <w:jc w:val="right"/>
      <w:rPr>
        <w:rFonts w:ascii="Times New Roman" w:hAnsi="Times New Roman" w:cs="Times New Roman"/>
      </w:rPr>
    </w:pPr>
    <w:r>
      <w:rPr>
        <w:rFonts w:ascii="Times New Roman" w:hAnsi="Times New Roman" w:cs="Times New Roman"/>
      </w:rPr>
      <w:t>Professor von Uhl</w:t>
    </w:r>
  </w:p>
  <w:p w14:paraId="15329FF4" w14:textId="77777777" w:rsidR="00A3796A" w:rsidRDefault="00A3796A" w:rsidP="00A3796A">
    <w:pPr>
      <w:pStyle w:val="Header"/>
      <w:ind w:right="360"/>
      <w:jc w:val="right"/>
      <w:rPr>
        <w:rFonts w:ascii="Times New Roman" w:hAnsi="Times New Roman" w:cs="Times New Roman"/>
      </w:rPr>
    </w:pPr>
    <w:r>
      <w:rPr>
        <w:rFonts w:ascii="Times New Roman" w:hAnsi="Times New Roman" w:cs="Times New Roman"/>
      </w:rPr>
      <w:t>ENGL 21002</w:t>
    </w:r>
  </w:p>
  <w:p w14:paraId="522F065E" w14:textId="77777777" w:rsidR="00A3796A" w:rsidRPr="00A3796A" w:rsidRDefault="00A3796A" w:rsidP="00A3796A">
    <w:pPr>
      <w:pStyle w:val="Header"/>
      <w:spacing w:line="360" w:lineRule="auto"/>
      <w:ind w:right="360"/>
      <w:jc w:val="right"/>
      <w:rPr>
        <w:rFonts w:ascii="Times New Roman" w:hAnsi="Times New Roman" w:cs="Times New Roman"/>
      </w:rPr>
    </w:pPr>
    <w:r>
      <w:rPr>
        <w:rFonts w:ascii="Times New Roman" w:hAnsi="Times New Roman" w:cs="Times New Roman"/>
      </w:rPr>
      <w:t>Box 11 Assignment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2686" w14:textId="77777777" w:rsidR="00A3796A" w:rsidRDefault="00A3796A" w:rsidP="006614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BAF">
      <w:rPr>
        <w:rStyle w:val="PageNumber"/>
        <w:noProof/>
      </w:rPr>
      <w:t>1</w:t>
    </w:r>
    <w:r>
      <w:rPr>
        <w:rStyle w:val="PageNumber"/>
      </w:rPr>
      <w:fldChar w:fldCharType="end"/>
    </w:r>
  </w:p>
  <w:p w14:paraId="5366AD3C" w14:textId="77777777" w:rsidR="00A3796A" w:rsidRDefault="00A3796A" w:rsidP="00A3796A">
    <w:pPr>
      <w:pStyle w:val="Header"/>
      <w:ind w:right="360"/>
      <w:jc w:val="right"/>
      <w:rPr>
        <w:rFonts w:ascii="Times New Roman" w:hAnsi="Times New Roman" w:cs="Times New Roman"/>
      </w:rPr>
    </w:pPr>
    <w:r>
      <w:rPr>
        <w:rFonts w:ascii="Times New Roman" w:hAnsi="Times New Roman" w:cs="Times New Roman"/>
      </w:rPr>
      <w:t>Muhammad Saleem</w:t>
    </w:r>
  </w:p>
  <w:p w14:paraId="2510A65F" w14:textId="77777777" w:rsidR="00A3796A" w:rsidRDefault="00A3796A" w:rsidP="00A3796A">
    <w:pPr>
      <w:pStyle w:val="Header"/>
      <w:ind w:right="360"/>
      <w:jc w:val="right"/>
      <w:rPr>
        <w:rFonts w:ascii="Times New Roman" w:hAnsi="Times New Roman" w:cs="Times New Roman"/>
      </w:rPr>
    </w:pPr>
    <w:r>
      <w:rPr>
        <w:rFonts w:ascii="Times New Roman" w:hAnsi="Times New Roman" w:cs="Times New Roman"/>
      </w:rPr>
      <w:t>Professor von Uhl</w:t>
    </w:r>
  </w:p>
  <w:p w14:paraId="0ACB609C" w14:textId="77777777" w:rsidR="00A3796A" w:rsidRDefault="00A3796A" w:rsidP="00A3796A">
    <w:pPr>
      <w:pStyle w:val="Header"/>
      <w:ind w:right="360"/>
      <w:jc w:val="right"/>
      <w:rPr>
        <w:rFonts w:ascii="Times New Roman" w:hAnsi="Times New Roman" w:cs="Times New Roman"/>
      </w:rPr>
    </w:pPr>
    <w:r>
      <w:rPr>
        <w:rFonts w:ascii="Times New Roman" w:hAnsi="Times New Roman" w:cs="Times New Roman"/>
      </w:rPr>
      <w:t>ENGL 21002</w:t>
    </w:r>
  </w:p>
  <w:p w14:paraId="3745E8D6" w14:textId="77777777" w:rsidR="00A3796A" w:rsidRPr="00A3796A" w:rsidRDefault="00A3796A" w:rsidP="00A3796A">
    <w:pPr>
      <w:pStyle w:val="Header"/>
      <w:spacing w:line="360" w:lineRule="auto"/>
      <w:ind w:right="360"/>
      <w:jc w:val="right"/>
      <w:rPr>
        <w:rFonts w:ascii="Times New Roman" w:hAnsi="Times New Roman" w:cs="Times New Roman"/>
      </w:rPr>
    </w:pPr>
    <w:r>
      <w:rPr>
        <w:rFonts w:ascii="Times New Roman" w:hAnsi="Times New Roman" w:cs="Times New Roman"/>
      </w:rPr>
      <w:t>Box 11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B0393"/>
    <w:multiLevelType w:val="hybridMultilevel"/>
    <w:tmpl w:val="CDE4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A"/>
    <w:rsid w:val="0005713D"/>
    <w:rsid w:val="00063470"/>
    <w:rsid w:val="000C1238"/>
    <w:rsid w:val="001C4ACC"/>
    <w:rsid w:val="00340268"/>
    <w:rsid w:val="00491BAF"/>
    <w:rsid w:val="00505B0B"/>
    <w:rsid w:val="005A177C"/>
    <w:rsid w:val="005A6F80"/>
    <w:rsid w:val="005E78DD"/>
    <w:rsid w:val="005F5063"/>
    <w:rsid w:val="00621C69"/>
    <w:rsid w:val="00663548"/>
    <w:rsid w:val="00670688"/>
    <w:rsid w:val="007C0EBE"/>
    <w:rsid w:val="00832E3D"/>
    <w:rsid w:val="008C72C3"/>
    <w:rsid w:val="008E3881"/>
    <w:rsid w:val="00A3796A"/>
    <w:rsid w:val="00AB7EE8"/>
    <w:rsid w:val="00B00B21"/>
    <w:rsid w:val="00B47170"/>
    <w:rsid w:val="00B5439A"/>
    <w:rsid w:val="00BF315B"/>
    <w:rsid w:val="00BF4AFC"/>
    <w:rsid w:val="00C9337B"/>
    <w:rsid w:val="00CA330C"/>
    <w:rsid w:val="00CA6435"/>
    <w:rsid w:val="00CD1B7C"/>
    <w:rsid w:val="00D15C8B"/>
    <w:rsid w:val="00D2416C"/>
    <w:rsid w:val="00D50608"/>
    <w:rsid w:val="00D606C4"/>
    <w:rsid w:val="00DE5C1A"/>
    <w:rsid w:val="00EA4278"/>
    <w:rsid w:val="00ED7467"/>
    <w:rsid w:val="00FE498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6DA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6A"/>
    <w:pPr>
      <w:tabs>
        <w:tab w:val="center" w:pos="4680"/>
        <w:tab w:val="right" w:pos="9360"/>
      </w:tabs>
    </w:pPr>
  </w:style>
  <w:style w:type="character" w:customStyle="1" w:styleId="HeaderChar">
    <w:name w:val="Header Char"/>
    <w:basedOn w:val="DefaultParagraphFont"/>
    <w:link w:val="Header"/>
    <w:uiPriority w:val="99"/>
    <w:rsid w:val="00A3796A"/>
  </w:style>
  <w:style w:type="paragraph" w:styleId="Footer">
    <w:name w:val="footer"/>
    <w:basedOn w:val="Normal"/>
    <w:link w:val="FooterChar"/>
    <w:uiPriority w:val="99"/>
    <w:unhideWhenUsed/>
    <w:rsid w:val="00A3796A"/>
    <w:pPr>
      <w:tabs>
        <w:tab w:val="center" w:pos="4680"/>
        <w:tab w:val="right" w:pos="9360"/>
      </w:tabs>
    </w:pPr>
  </w:style>
  <w:style w:type="character" w:customStyle="1" w:styleId="FooterChar">
    <w:name w:val="Footer Char"/>
    <w:basedOn w:val="DefaultParagraphFont"/>
    <w:link w:val="Footer"/>
    <w:uiPriority w:val="99"/>
    <w:rsid w:val="00A3796A"/>
  </w:style>
  <w:style w:type="character" w:styleId="PageNumber">
    <w:name w:val="page number"/>
    <w:basedOn w:val="DefaultParagraphFont"/>
    <w:uiPriority w:val="99"/>
    <w:semiHidden/>
    <w:unhideWhenUsed/>
    <w:rsid w:val="00A3796A"/>
  </w:style>
  <w:style w:type="paragraph" w:styleId="ListParagraph">
    <w:name w:val="List Paragraph"/>
    <w:basedOn w:val="Normal"/>
    <w:uiPriority w:val="34"/>
    <w:qFormat/>
    <w:rsid w:val="00D1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2018-03-07T21:45:00Z</dcterms:created>
  <dcterms:modified xsi:type="dcterms:W3CDTF">2018-03-08T03:03:00Z</dcterms:modified>
</cp:coreProperties>
</file>